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23" w:type="pct"/>
        <w:tblInd w:w="-13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870"/>
        <w:gridCol w:w="4671"/>
        <w:gridCol w:w="4434"/>
        <w:gridCol w:w="8580"/>
        <w:gridCol w:w="8580"/>
      </w:tblGrid>
      <w:tr w:rsidR="00F60DFB" w:rsidTr="002135EC">
        <w:trPr>
          <w:gridAfter w:val="2"/>
          <w:wAfter w:w="3038" w:type="pct"/>
          <w:trHeight w:val="802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黑体" w:eastAsia="黑体" w:hAnsi="黑体" w:cs="黑体" w:hint="eastAsia"/>
                <w:b/>
                <w:color w:val="000000"/>
                <w:sz w:val="32"/>
              </w:rPr>
              <w:t xml:space="preserve">  普通小学白银路分校每周工作安排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2024学年第一学期 </w:t>
            </w:r>
            <w:r>
              <w:rPr>
                <w:rFonts w:ascii="宋体" w:eastAsia="宋体" w:hAnsi="宋体" w:cs="宋体" w:hint="eastAsia"/>
                <w:color w:val="000000"/>
              </w:rPr>
              <w:t>   </w:t>
            </w:r>
          </w:p>
          <w:p w:rsidR="00F60DFB" w:rsidRDefault="0053357C" w:rsidP="00F06D96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</w:t>
            </w:r>
            <w:r w:rsidR="00AD6391">
              <w:rPr>
                <w:rFonts w:ascii="仿宋" w:eastAsia="仿宋" w:hAnsi="仿宋" w:cs="仿宋" w:hint="eastAsia"/>
                <w:color w:val="000000"/>
              </w:rPr>
              <w:t>1</w:t>
            </w:r>
            <w:r w:rsidR="00F06D96">
              <w:rPr>
                <w:rFonts w:ascii="仿宋" w:eastAsia="仿宋" w:hAnsi="仿宋" w:cs="仿宋" w:hint="eastAsia"/>
                <w:color w:val="00000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</w:rPr>
              <w:t>周    1</w:t>
            </w:r>
            <w:r w:rsidR="002660CF">
              <w:rPr>
                <w:rFonts w:ascii="仿宋" w:eastAsia="仿宋" w:hAnsi="仿宋" w:cs="仿宋" w:hint="eastAsia"/>
                <w:color w:val="000000"/>
              </w:rPr>
              <w:t>2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 w:rsidR="00F06D96">
              <w:rPr>
                <w:rFonts w:ascii="仿宋" w:eastAsia="仿宋" w:hAnsi="仿宋" w:cs="仿宋" w:hint="eastAsia"/>
                <w:color w:val="000000"/>
              </w:rPr>
              <w:t>23</w:t>
            </w:r>
            <w:r>
              <w:rPr>
                <w:rFonts w:ascii="仿宋" w:eastAsia="仿宋" w:hAnsi="仿宋" w:cs="仿宋"/>
                <w:color w:val="000000"/>
              </w:rPr>
              <w:t>日--</w:t>
            </w:r>
            <w:r>
              <w:rPr>
                <w:rFonts w:ascii="宋体" w:eastAsia="宋体" w:hAnsi="宋体" w:cs="宋体" w:hint="eastAsia"/>
                <w:color w:val="000000"/>
              </w:rPr>
              <w:t>1</w:t>
            </w:r>
            <w:r w:rsidR="002660CF">
              <w:rPr>
                <w:rFonts w:ascii="宋体" w:eastAsia="宋体" w:hAnsi="宋体" w:cs="宋体" w:hint="eastAsia"/>
                <w:color w:val="000000"/>
              </w:rPr>
              <w:t>2</w:t>
            </w:r>
            <w:r>
              <w:rPr>
                <w:rFonts w:ascii="仿宋" w:eastAsia="仿宋" w:hAnsi="仿宋" w:cs="仿宋"/>
                <w:color w:val="000000"/>
              </w:rPr>
              <w:t>月</w:t>
            </w:r>
            <w:r w:rsidR="004E66A4">
              <w:rPr>
                <w:rFonts w:ascii="仿宋" w:eastAsia="仿宋" w:hAnsi="仿宋" w:cs="仿宋" w:hint="eastAsia"/>
                <w:color w:val="000000"/>
              </w:rPr>
              <w:t>2</w:t>
            </w:r>
            <w:r w:rsidR="00F06D96">
              <w:rPr>
                <w:rFonts w:ascii="仿宋" w:eastAsia="仿宋" w:hAnsi="仿宋" w:cs="仿宋" w:hint="eastAsia"/>
                <w:color w:val="000000"/>
              </w:rPr>
              <w:t>7</w:t>
            </w:r>
            <w:r>
              <w:rPr>
                <w:rFonts w:ascii="仿宋" w:eastAsia="仿宋" w:hAnsi="仿宋" w:cs="仿宋"/>
                <w:color w:val="000000"/>
              </w:rPr>
              <w:t>日</w:t>
            </w:r>
          </w:p>
        </w:tc>
      </w:tr>
      <w:tr w:rsidR="00F60DFB" w:rsidTr="002135EC">
        <w:trPr>
          <w:gridAfter w:val="2"/>
          <w:wAfter w:w="3038" w:type="pct"/>
          <w:trHeight w:val="573"/>
        </w:trPr>
        <w:tc>
          <w:tcPr>
            <w:tcW w:w="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日期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行政工作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F60DFB" w:rsidRDefault="0053357C">
            <w:pPr>
              <w:pStyle w:val="a5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教研活动</w:t>
            </w:r>
          </w:p>
        </w:tc>
      </w:tr>
      <w:tr w:rsidR="00C955CD" w:rsidTr="002135EC">
        <w:trPr>
          <w:gridAfter w:val="2"/>
          <w:wAfter w:w="3038" w:type="pct"/>
          <w:trHeight w:val="580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AD6391">
            <w:pPr>
              <w:jc w:val="center"/>
            </w:pPr>
            <w:bookmarkStart w:id="0" w:name="_Hlk178596761"/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  <w:p w:rsidR="00C955CD" w:rsidRDefault="00C955CD" w:rsidP="00AD6391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一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AD6391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8:30电脑设备“奇安信天擎”杀毒软件安装运行情况抽查【学校事务部】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AD6391">
            <w:pPr>
              <w:pStyle w:val="a5"/>
              <w:spacing w:beforeAutospacing="0" w:afterAutospacing="0"/>
              <w:rPr>
                <w:rFonts w:ascii="仿宋" w:eastAsia="仿宋" w:hAnsi="仿宋" w:cs="仿宋"/>
              </w:rPr>
            </w:pPr>
          </w:p>
        </w:tc>
      </w:tr>
      <w:bookmarkEnd w:id="0"/>
      <w:tr w:rsidR="00C955CD" w:rsidTr="002135EC">
        <w:trPr>
          <w:gridAfter w:val="2"/>
          <w:wAfter w:w="3038" w:type="pct"/>
          <w:trHeight w:val="580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955CD" w:rsidRDefault="00C955CD" w:rsidP="00854392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854392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13:30班主任培训（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各工作坊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854392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955CD" w:rsidTr="002135EC">
        <w:trPr>
          <w:gridAfter w:val="2"/>
          <w:wAfter w:w="3038" w:type="pct"/>
          <w:trHeight w:val="580"/>
        </w:trPr>
        <w:tc>
          <w:tcPr>
            <w:tcW w:w="1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二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9:45-10:50我是白鸽邮政员项目化讨论（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银聚会议室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8</w:t>
            </w:r>
            <w:r w:rsidR="00F673BD">
              <w:rPr>
                <w:rFonts w:ascii="仿宋" w:eastAsia="仿宋" w:hAnsi="仿宋" w:cs="仿宋"/>
                <w:color w:val="222222"/>
              </w:rPr>
              <w:t>:</w:t>
            </w:r>
            <w:r>
              <w:rPr>
                <w:rFonts w:ascii="仿宋" w:eastAsia="仿宋" w:hAnsi="仿宋" w:cs="仿宋"/>
                <w:color w:val="222222"/>
                <w:kern w:val="2"/>
              </w:rPr>
              <w:t>20体育组组内互听课（执教：凌鑫、尹书华、都兴</w:t>
            </w:r>
            <w:proofErr w:type="gramStart"/>
            <w:r>
              <w:rPr>
                <w:rFonts w:ascii="仿宋" w:eastAsia="仿宋" w:hAnsi="仿宋" w:cs="仿宋"/>
                <w:color w:val="222222"/>
                <w:kern w:val="2"/>
              </w:rPr>
              <w:t>迪</w:t>
            </w:r>
            <w:proofErr w:type="gramEnd"/>
            <w:r>
              <w:rPr>
                <w:rFonts w:ascii="仿宋" w:eastAsia="仿宋" w:hAnsi="仿宋" w:cs="仿宋"/>
                <w:color w:val="222222"/>
                <w:kern w:val="2"/>
              </w:rPr>
              <w:t>）</w:t>
            </w:r>
          </w:p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地点：体育馆     人员：全体体育老师</w:t>
            </w:r>
          </w:p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记录：尹书华</w:t>
            </w:r>
          </w:p>
        </w:tc>
      </w:tr>
      <w:tr w:rsidR="00C955CD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955CD" w:rsidRDefault="00C955CD" w:rsidP="00D1013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13:15学校龙头课题中期汇报（3楼大会议室）（课题组全体成员）【学校发展部&amp;科研室】</w:t>
            </w:r>
          </w:p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13:30-14:55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四3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动感小厨房（食堂）【学生发展部】</w:t>
            </w:r>
          </w:p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13:30见习期教师规范化培训（4楼会议室）【教学研究部】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13:30语文组教研活动</w:t>
            </w:r>
          </w:p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  <w:r>
              <w:rPr>
                <w:rFonts w:ascii="仿宋" w:eastAsia="仿宋" w:hAnsi="仿宋" w:cs="仿宋"/>
                <w:color w:val="222222"/>
                <w:kern w:val="2"/>
              </w:rPr>
              <w:t>地点：学习空间   人员：全体语文教师</w:t>
            </w:r>
            <w:r>
              <w:rPr>
                <w:rFonts w:ascii="仿宋" w:eastAsia="仿宋" w:hAnsi="仿宋" w:cs="仿宋"/>
                <w:color w:val="222222"/>
                <w:kern w:val="2"/>
              </w:rPr>
              <w:br/>
              <w:t>记录：卢凯莉</w:t>
            </w:r>
          </w:p>
        </w:tc>
      </w:tr>
      <w:tr w:rsidR="00C955CD" w:rsidTr="002135EC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三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8:20工会例会（教工之家）【工会】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955CD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955CD" w:rsidRDefault="00C955CD" w:rsidP="00D1013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12:30党员活动：参观廉洁作品展（12:30抵达青少年活动中心）【党支部】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955CD" w:rsidTr="002135EC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四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8:20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二4班家委驻校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办公【学生发展部】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955CD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955CD" w:rsidRDefault="00C955CD" w:rsidP="00D1013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13:00嘉定区小学科学三个助手数字化平台培训（图书馆）【教学研究部】</w:t>
            </w:r>
          </w:p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13:30-14:55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四2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动感小厨房（食堂）【学生发展部】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955CD" w:rsidTr="002135EC">
        <w:trPr>
          <w:gridAfter w:val="2"/>
          <w:wAfter w:w="3038" w:type="pct"/>
          <w:trHeight w:val="565"/>
        </w:trPr>
        <w:tc>
          <w:tcPr>
            <w:tcW w:w="196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  <w:p w:rsidR="00C955CD" w:rsidRDefault="00C955CD" w:rsidP="00D1013B">
            <w:pPr>
              <w:jc w:val="center"/>
            </w:pPr>
            <w:r>
              <w:rPr>
                <w:rFonts w:ascii="仿宋" w:eastAsia="仿宋" w:hAnsi="仿宋" w:cs="仿宋"/>
                <w:sz w:val="24"/>
              </w:rPr>
              <w:t>（周</w:t>
            </w:r>
            <w:r>
              <w:rPr>
                <w:rFonts w:ascii="仿宋" w:eastAsia="仿宋" w:hAnsi="仿宋" w:cs="仿宋" w:hint="eastAsia"/>
                <w:sz w:val="24"/>
              </w:rPr>
              <w:t>五</w:t>
            </w:r>
            <w:r>
              <w:rPr>
                <w:rFonts w:ascii="仿宋" w:eastAsia="仿宋" w:hAnsi="仿宋" w:cs="仿宋"/>
                <w:sz w:val="24"/>
              </w:rPr>
              <w:t>）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jc w:val="left"/>
            </w:pPr>
            <w:r>
              <w:rPr>
                <w:rFonts w:ascii="仿宋" w:eastAsia="仿宋" w:hAnsi="仿宋" w:cs="仿宋"/>
                <w:sz w:val="24"/>
              </w:rPr>
              <w:t>上午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10:15校务会</w:t>
            </w:r>
            <w:bookmarkStart w:id="1" w:name="_GoBack"/>
            <w:bookmarkEnd w:id="1"/>
            <w:r>
              <w:rPr>
                <w:rFonts w:ascii="仿宋" w:eastAsia="仿宋" w:hAnsi="仿宋" w:cs="仿宋"/>
                <w:color w:val="222222"/>
                <w:sz w:val="24"/>
              </w:rPr>
              <w:t>（大会议室）【校长室】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C955CD" w:rsidTr="002135EC">
        <w:trPr>
          <w:gridAfter w:val="2"/>
          <w:wAfter w:w="3038" w:type="pct"/>
          <w:trHeight w:val="565"/>
        </w:trPr>
        <w:tc>
          <w:tcPr>
            <w:tcW w:w="1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C955CD" w:rsidRDefault="00C955CD" w:rsidP="00D1013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下午</w:t>
            </w:r>
          </w:p>
        </w:tc>
        <w:tc>
          <w:tcPr>
            <w:tcW w:w="8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474963">
            <w:r>
              <w:rPr>
                <w:rFonts w:ascii="仿宋" w:eastAsia="仿宋" w:hAnsi="仿宋" w:cs="仿宋"/>
                <w:color w:val="222222"/>
                <w:sz w:val="24"/>
              </w:rPr>
              <w:t>15:50“教育家精神”师德讲座（剧场）【党支部】</w:t>
            </w:r>
          </w:p>
        </w:tc>
        <w:tc>
          <w:tcPr>
            <w:tcW w:w="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C955CD" w:rsidRDefault="00C955CD" w:rsidP="00D1013B">
            <w:pPr>
              <w:pStyle w:val="a5"/>
              <w:spacing w:beforeAutospacing="0" w:afterAutospacing="0"/>
              <w:rPr>
                <w:rFonts w:ascii="仿宋" w:eastAsia="仿宋" w:hAnsi="仿宋" w:cs="仿宋"/>
                <w:color w:val="222222"/>
                <w:kern w:val="2"/>
              </w:rPr>
            </w:pPr>
          </w:p>
        </w:tc>
      </w:tr>
      <w:tr w:rsidR="00D1013B" w:rsidTr="002135EC">
        <w:trPr>
          <w:trHeight w:val="580"/>
        </w:trPr>
        <w:tc>
          <w:tcPr>
            <w:tcW w:w="196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D1013B" w:rsidRDefault="00D1013B" w:rsidP="00D1013B">
            <w:pPr>
              <w:pStyle w:val="a5"/>
              <w:widowControl/>
              <w:spacing w:beforeAutospacing="0" w:afterAutospacing="0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</w:rPr>
              <w:t>备注</w:t>
            </w:r>
            <w:r>
              <w:rPr>
                <w:rFonts w:ascii="仿宋" w:eastAsia="仿宋" w:hAnsi="仿宋" w:cs="仿宋" w:hint="eastAsia"/>
                <w:color w:val="222222"/>
              </w:rPr>
              <w:t>:</w:t>
            </w:r>
          </w:p>
          <w:p w:rsidR="00C955CD" w:rsidRDefault="00C955CD" w:rsidP="00C955CD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1.教育主题：从心出发，拥抱健康（值日中队：四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3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）</w:t>
            </w:r>
          </w:p>
          <w:p w:rsidR="00C955CD" w:rsidRDefault="00C955CD" w:rsidP="00C955CD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2.本周考核点：</w:t>
            </w:r>
          </w:p>
          <w:p w:rsidR="00C955CD" w:rsidRDefault="00C955CD" w:rsidP="00C955CD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（1）师德：晨间教师到岗情况</w:t>
            </w:r>
          </w:p>
          <w:p w:rsidR="00C955CD" w:rsidRDefault="00C955CD" w:rsidP="00C955CD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（2）德育：放学后教室卫生</w:t>
            </w:r>
          </w:p>
          <w:p w:rsidR="00C955CD" w:rsidRDefault="00C955CD" w:rsidP="00C955CD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lastRenderedPageBreak/>
              <w:t>（3）教学：作业公示（及时填写及分层作业布置情况）</w:t>
            </w:r>
          </w:p>
          <w:p w:rsidR="00C955CD" w:rsidRDefault="00C955CD" w:rsidP="00C955CD">
            <w:pPr>
              <w:jc w:val="left"/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（4）卫生：教室卫生、办公室卫生、专用教室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及辅房卫生</w:t>
            </w:r>
            <w:proofErr w:type="gramEnd"/>
          </w:p>
          <w:p w:rsidR="00D1013B" w:rsidRPr="00C2777C" w:rsidRDefault="00C955CD" w:rsidP="00C955CD">
            <w:pPr>
              <w:jc w:val="left"/>
              <w:rPr>
                <w:rFonts w:ascii="仿宋" w:eastAsia="仿宋" w:hAnsi="仿宋" w:cs="仿宋"/>
                <w:color w:val="222222"/>
              </w:rPr>
            </w:pPr>
            <w:r>
              <w:rPr>
                <w:rFonts w:ascii="仿宋" w:eastAsia="仿宋" w:hAnsi="仿宋" w:cs="仿宋"/>
                <w:color w:val="222222"/>
                <w:sz w:val="24"/>
              </w:rPr>
              <w:t>（5）安全：无校园安全事故</w:t>
            </w:r>
          </w:p>
        </w:tc>
        <w:tc>
          <w:tcPr>
            <w:tcW w:w="1519" w:type="pct"/>
          </w:tcPr>
          <w:p w:rsidR="00D1013B" w:rsidRDefault="00D1013B" w:rsidP="00D1013B">
            <w:pPr>
              <w:widowControl/>
              <w:jc w:val="left"/>
            </w:pPr>
          </w:p>
        </w:tc>
        <w:tc>
          <w:tcPr>
            <w:tcW w:w="1519" w:type="pct"/>
          </w:tcPr>
          <w:p w:rsidR="00D1013B" w:rsidRDefault="00D1013B" w:rsidP="00D1013B">
            <w:r>
              <w:rPr>
                <w:rFonts w:ascii="仿宋" w:eastAsia="仿宋" w:hAnsi="仿宋" w:cs="仿宋"/>
                <w:color w:val="222222"/>
                <w:sz w:val="24"/>
              </w:rPr>
              <w:t>15:00区级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一般课题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中期汇报（课题负责人：施尘侠）（</w:t>
            </w:r>
            <w:proofErr w:type="gramStart"/>
            <w:r>
              <w:rPr>
                <w:rFonts w:ascii="仿宋" w:eastAsia="仿宋" w:hAnsi="仿宋" w:cs="仿宋"/>
                <w:color w:val="222222"/>
                <w:sz w:val="24"/>
              </w:rPr>
              <w:t>腾讯会议</w:t>
            </w:r>
            <w:proofErr w:type="gramEnd"/>
            <w:r>
              <w:rPr>
                <w:rFonts w:ascii="仿宋" w:eastAsia="仿宋" w:hAnsi="仿宋" w:cs="仿宋"/>
                <w:color w:val="222222"/>
                <w:sz w:val="24"/>
              </w:rPr>
              <w:t>800-458-014）【学生发展部 、学校发展部&amp;科研室】</w:t>
            </w:r>
          </w:p>
        </w:tc>
      </w:tr>
    </w:tbl>
    <w:p w:rsidR="00F60DFB" w:rsidRDefault="00F60DFB"/>
    <w:sectPr w:rsidR="00F60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AE5" w:rsidRDefault="00A53AE5" w:rsidP="002A236D">
      <w:r>
        <w:separator/>
      </w:r>
    </w:p>
  </w:endnote>
  <w:endnote w:type="continuationSeparator" w:id="0">
    <w:p w:rsidR="00A53AE5" w:rsidRDefault="00A53AE5" w:rsidP="002A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AE5" w:rsidRDefault="00A53AE5" w:rsidP="002A236D">
      <w:r>
        <w:separator/>
      </w:r>
    </w:p>
  </w:footnote>
  <w:footnote w:type="continuationSeparator" w:id="0">
    <w:p w:rsidR="00A53AE5" w:rsidRDefault="00A53AE5" w:rsidP="002A2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JmODA5NmYwODE1NDlhZjhhN2YwZjUxYzJiMzMifQ=="/>
  </w:docVars>
  <w:rsids>
    <w:rsidRoot w:val="706C0A0B"/>
    <w:rsid w:val="706C0A0B"/>
    <w:rsid w:val="BB7F15D9"/>
    <w:rsid w:val="F5FB935E"/>
    <w:rsid w:val="FA5D7BC2"/>
    <w:rsid w:val="FE37CEB4"/>
    <w:rsid w:val="0001345B"/>
    <w:rsid w:val="000739F4"/>
    <w:rsid w:val="00090BBA"/>
    <w:rsid w:val="00090C2A"/>
    <w:rsid w:val="00090F34"/>
    <w:rsid w:val="00106752"/>
    <w:rsid w:val="001165B1"/>
    <w:rsid w:val="001A6BCF"/>
    <w:rsid w:val="001B0CC0"/>
    <w:rsid w:val="001B36FC"/>
    <w:rsid w:val="001B6454"/>
    <w:rsid w:val="001F1A71"/>
    <w:rsid w:val="002021CD"/>
    <w:rsid w:val="002135EC"/>
    <w:rsid w:val="0022707D"/>
    <w:rsid w:val="0024418C"/>
    <w:rsid w:val="0025208B"/>
    <w:rsid w:val="00254255"/>
    <w:rsid w:val="00264F55"/>
    <w:rsid w:val="002660CF"/>
    <w:rsid w:val="002702A3"/>
    <w:rsid w:val="002A236D"/>
    <w:rsid w:val="002C5458"/>
    <w:rsid w:val="002E2195"/>
    <w:rsid w:val="002E619F"/>
    <w:rsid w:val="002F1BDD"/>
    <w:rsid w:val="00331D94"/>
    <w:rsid w:val="00344922"/>
    <w:rsid w:val="00367D5C"/>
    <w:rsid w:val="00387B82"/>
    <w:rsid w:val="0039404F"/>
    <w:rsid w:val="003E52A1"/>
    <w:rsid w:val="003F1F6B"/>
    <w:rsid w:val="004950C1"/>
    <w:rsid w:val="004C540C"/>
    <w:rsid w:val="004E66A4"/>
    <w:rsid w:val="0053357C"/>
    <w:rsid w:val="00564A95"/>
    <w:rsid w:val="0057646D"/>
    <w:rsid w:val="00584969"/>
    <w:rsid w:val="005911FD"/>
    <w:rsid w:val="005B2BD7"/>
    <w:rsid w:val="006204B8"/>
    <w:rsid w:val="0065713D"/>
    <w:rsid w:val="006748C0"/>
    <w:rsid w:val="0068503F"/>
    <w:rsid w:val="006A7201"/>
    <w:rsid w:val="006C7793"/>
    <w:rsid w:val="006E549B"/>
    <w:rsid w:val="0075175C"/>
    <w:rsid w:val="00760F72"/>
    <w:rsid w:val="00767264"/>
    <w:rsid w:val="007A09E2"/>
    <w:rsid w:val="007B09CA"/>
    <w:rsid w:val="007C3ECB"/>
    <w:rsid w:val="008014D7"/>
    <w:rsid w:val="008230E3"/>
    <w:rsid w:val="00834D71"/>
    <w:rsid w:val="00854392"/>
    <w:rsid w:val="0087219C"/>
    <w:rsid w:val="00874974"/>
    <w:rsid w:val="0088181C"/>
    <w:rsid w:val="008D3119"/>
    <w:rsid w:val="008F4E49"/>
    <w:rsid w:val="008F5E15"/>
    <w:rsid w:val="00933AF1"/>
    <w:rsid w:val="00952718"/>
    <w:rsid w:val="009752FE"/>
    <w:rsid w:val="00992A64"/>
    <w:rsid w:val="009B3F7D"/>
    <w:rsid w:val="009C422E"/>
    <w:rsid w:val="009E5B65"/>
    <w:rsid w:val="00A40F0F"/>
    <w:rsid w:val="00A425C7"/>
    <w:rsid w:val="00A4326B"/>
    <w:rsid w:val="00A53AE5"/>
    <w:rsid w:val="00A60087"/>
    <w:rsid w:val="00A66E67"/>
    <w:rsid w:val="00A73502"/>
    <w:rsid w:val="00A73998"/>
    <w:rsid w:val="00A954FD"/>
    <w:rsid w:val="00A955C2"/>
    <w:rsid w:val="00AA707A"/>
    <w:rsid w:val="00AC265B"/>
    <w:rsid w:val="00AD6391"/>
    <w:rsid w:val="00AE1880"/>
    <w:rsid w:val="00B152DC"/>
    <w:rsid w:val="00B306EE"/>
    <w:rsid w:val="00B35703"/>
    <w:rsid w:val="00B4052B"/>
    <w:rsid w:val="00B438D1"/>
    <w:rsid w:val="00B621EA"/>
    <w:rsid w:val="00B67959"/>
    <w:rsid w:val="00BC740D"/>
    <w:rsid w:val="00BC74D0"/>
    <w:rsid w:val="00BD3A14"/>
    <w:rsid w:val="00BF147F"/>
    <w:rsid w:val="00BF636B"/>
    <w:rsid w:val="00C2777C"/>
    <w:rsid w:val="00C3589B"/>
    <w:rsid w:val="00C76508"/>
    <w:rsid w:val="00C8401F"/>
    <w:rsid w:val="00C955CD"/>
    <w:rsid w:val="00CE58E0"/>
    <w:rsid w:val="00D1013B"/>
    <w:rsid w:val="00D1503F"/>
    <w:rsid w:val="00D85760"/>
    <w:rsid w:val="00DF738B"/>
    <w:rsid w:val="00E135E1"/>
    <w:rsid w:val="00E33D45"/>
    <w:rsid w:val="00E71A87"/>
    <w:rsid w:val="00EA7627"/>
    <w:rsid w:val="00EB11D9"/>
    <w:rsid w:val="00ED25EC"/>
    <w:rsid w:val="00EE1A49"/>
    <w:rsid w:val="00EF2221"/>
    <w:rsid w:val="00F06D96"/>
    <w:rsid w:val="00F1307F"/>
    <w:rsid w:val="00F45B73"/>
    <w:rsid w:val="00F60DFB"/>
    <w:rsid w:val="00F6378A"/>
    <w:rsid w:val="00F673BD"/>
    <w:rsid w:val="00F85C2C"/>
    <w:rsid w:val="00F92FD3"/>
    <w:rsid w:val="00FB7646"/>
    <w:rsid w:val="00FE387D"/>
    <w:rsid w:val="00FF3E53"/>
    <w:rsid w:val="05461B09"/>
    <w:rsid w:val="05603E59"/>
    <w:rsid w:val="06465684"/>
    <w:rsid w:val="067A171B"/>
    <w:rsid w:val="07B216D8"/>
    <w:rsid w:val="09C2093B"/>
    <w:rsid w:val="0A5E179D"/>
    <w:rsid w:val="0A726BD6"/>
    <w:rsid w:val="0B0357F6"/>
    <w:rsid w:val="0B1C37FC"/>
    <w:rsid w:val="0E8E0BDB"/>
    <w:rsid w:val="0F67724C"/>
    <w:rsid w:val="11273BD9"/>
    <w:rsid w:val="12D1335A"/>
    <w:rsid w:val="134A0A16"/>
    <w:rsid w:val="14015A27"/>
    <w:rsid w:val="140E413A"/>
    <w:rsid w:val="173633DE"/>
    <w:rsid w:val="18770F63"/>
    <w:rsid w:val="1B001AC1"/>
    <w:rsid w:val="1CB84B50"/>
    <w:rsid w:val="1CD8327E"/>
    <w:rsid w:val="1F1D5DD5"/>
    <w:rsid w:val="1F494278"/>
    <w:rsid w:val="21046DE0"/>
    <w:rsid w:val="21903C5B"/>
    <w:rsid w:val="23264FFC"/>
    <w:rsid w:val="24EA1782"/>
    <w:rsid w:val="25AD0C5F"/>
    <w:rsid w:val="25DA5227"/>
    <w:rsid w:val="267049FB"/>
    <w:rsid w:val="26EF7DFB"/>
    <w:rsid w:val="27400D74"/>
    <w:rsid w:val="295161AF"/>
    <w:rsid w:val="29BA46F0"/>
    <w:rsid w:val="2B9B0DEF"/>
    <w:rsid w:val="2CBA4923"/>
    <w:rsid w:val="2D686211"/>
    <w:rsid w:val="2E31244F"/>
    <w:rsid w:val="2F731EE4"/>
    <w:rsid w:val="307D5D56"/>
    <w:rsid w:val="34085809"/>
    <w:rsid w:val="348E668A"/>
    <w:rsid w:val="34CC3529"/>
    <w:rsid w:val="391B05DB"/>
    <w:rsid w:val="3A0F6392"/>
    <w:rsid w:val="3A4B663B"/>
    <w:rsid w:val="3B761DDE"/>
    <w:rsid w:val="3F487C50"/>
    <w:rsid w:val="42D737C5"/>
    <w:rsid w:val="45CA2E98"/>
    <w:rsid w:val="466B6D95"/>
    <w:rsid w:val="46F36167"/>
    <w:rsid w:val="473C562D"/>
    <w:rsid w:val="47B2035D"/>
    <w:rsid w:val="48A26623"/>
    <w:rsid w:val="48E11FE9"/>
    <w:rsid w:val="49331971"/>
    <w:rsid w:val="496100B9"/>
    <w:rsid w:val="49D74E98"/>
    <w:rsid w:val="4A0945AE"/>
    <w:rsid w:val="4AEB2504"/>
    <w:rsid w:val="4D677E3B"/>
    <w:rsid w:val="4E0A2F07"/>
    <w:rsid w:val="4EC45545"/>
    <w:rsid w:val="4FC21359"/>
    <w:rsid w:val="52AA6800"/>
    <w:rsid w:val="536417C2"/>
    <w:rsid w:val="57217CC1"/>
    <w:rsid w:val="58A15BF6"/>
    <w:rsid w:val="58CB74D0"/>
    <w:rsid w:val="59AC7078"/>
    <w:rsid w:val="5A803448"/>
    <w:rsid w:val="5BB7084A"/>
    <w:rsid w:val="5CD64F31"/>
    <w:rsid w:val="5E687C70"/>
    <w:rsid w:val="5EBB7FE7"/>
    <w:rsid w:val="5FFCB685"/>
    <w:rsid w:val="60EA19F4"/>
    <w:rsid w:val="63B34868"/>
    <w:rsid w:val="65E676F8"/>
    <w:rsid w:val="6651554C"/>
    <w:rsid w:val="66F567D0"/>
    <w:rsid w:val="6BFF4CE9"/>
    <w:rsid w:val="6C8B04A5"/>
    <w:rsid w:val="6F3A69D9"/>
    <w:rsid w:val="706C0A0B"/>
    <w:rsid w:val="70E92495"/>
    <w:rsid w:val="716B452F"/>
    <w:rsid w:val="72CE1842"/>
    <w:rsid w:val="73F3406D"/>
    <w:rsid w:val="742F4960"/>
    <w:rsid w:val="7523181C"/>
    <w:rsid w:val="77FFE4FA"/>
    <w:rsid w:val="78713799"/>
    <w:rsid w:val="7B7C1713"/>
    <w:rsid w:val="7B8F6534"/>
    <w:rsid w:val="7BE6624C"/>
    <w:rsid w:val="7BFD5DE1"/>
    <w:rsid w:val="7D361A15"/>
    <w:rsid w:val="7D3DE9E8"/>
    <w:rsid w:val="7D537911"/>
    <w:rsid w:val="7F62208D"/>
    <w:rsid w:val="7FDE2245"/>
    <w:rsid w:val="7F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2135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213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unhideWhenUsed/>
    <w:rsid w:val="002135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sid w:val="002135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</dc:creator>
  <cp:lastModifiedBy>hp</cp:lastModifiedBy>
  <cp:revision>6</cp:revision>
  <dcterms:created xsi:type="dcterms:W3CDTF">2024-12-13T04:08:00Z</dcterms:created>
  <dcterms:modified xsi:type="dcterms:W3CDTF">2024-12-20T04:23:00Z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5FA0D33EE919457583889D4BB42942FC_13</vt:lpwstr>
  </property>
</Properties>
</file>