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071" w:type="pct"/>
        <w:tblInd w:w="-10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764"/>
        <w:gridCol w:w="6790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lang w:val="en-US" w:eastAsia="zh-CN"/>
              </w:rPr>
              <w:t xml:space="preserve">  普通小学白银路分校每周工作安排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2022学年第二学期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周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日--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行政工作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教研活动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5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ascii="仿宋" w:hAnsi="仿宋" w:eastAsia="仿宋" w:cs="仿宋"/>
                <w:sz w:val="24"/>
              </w:rPr>
              <w:t>6/</w:t>
            </w:r>
            <w:r>
              <w:rPr>
                <w:rFonts w:hint="eastAsia" w:ascii="仿宋" w:hAnsi="仿宋" w:eastAsia="仿宋" w:cs="仿宋"/>
                <w:sz w:val="24"/>
              </w:rPr>
              <w:t>26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</w:rPr>
              <w:t>一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3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</w:rPr>
              <w:t>9:00-11:00 社区联动情景党课（白银社区党建服务中心 全体党员）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5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下午</w:t>
            </w:r>
          </w:p>
        </w:tc>
        <w:tc>
          <w:tcPr>
            <w:tcW w:w="3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13:00 区级课题开题论证（大会议室  课题负责人施尘侠  参与人员另行通知）</w:t>
            </w:r>
          </w:p>
          <w:p>
            <w:pPr>
              <w:rPr>
                <w:rFonts w:hint="default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13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ascii="仿宋" w:hAnsi="仿宋" w:eastAsia="仿宋" w:cs="仿宋"/>
              </w:rPr>
              <w:t>00 嘉定区读书月开幕活动（嘉定图书馆）（四1班）</w:t>
            </w:r>
          </w:p>
          <w:p>
            <w:pPr>
              <w:rPr>
                <w:rFonts w:hint="default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13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ascii="仿宋" w:hAnsi="仿宋" w:eastAsia="仿宋" w:cs="仿宋"/>
              </w:rPr>
              <w:t>00后勤负责人会议（银聚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工作室</w:t>
            </w:r>
            <w:r>
              <w:rPr>
                <w:rFonts w:ascii="仿宋" w:hAnsi="仿宋" w:eastAsia="仿宋" w:cs="仿宋"/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</w:rPr>
              <w:t>15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ascii="仿宋" w:hAnsi="仿宋" w:eastAsia="仿宋" w:cs="仿宋"/>
              </w:rPr>
              <w:t>00 各学科组质量分析会（语文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ascii="仿宋" w:hAnsi="仿宋" w:eastAsia="仿宋" w:cs="仿宋"/>
              </w:rPr>
              <w:t>学习空间  数学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ascii="仿宋" w:hAnsi="仿宋" w:eastAsia="仿宋" w:cs="仿宋"/>
              </w:rPr>
              <w:t>创意空间  英语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ascii="仿宋" w:hAnsi="仿宋" w:eastAsia="仿宋" w:cs="仿宋"/>
              </w:rPr>
              <w:t>写意空间）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eastAsia" w:ascii="仿宋" w:hAnsi="仿宋" w:eastAsia="仿宋" w:cs="仿宋"/>
                <w:color w:val="22222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5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ascii="仿宋" w:hAnsi="仿宋" w:eastAsia="仿宋" w:cs="仿宋"/>
                <w:sz w:val="24"/>
              </w:rPr>
              <w:t>6/</w:t>
            </w:r>
            <w:r>
              <w:rPr>
                <w:rFonts w:hint="eastAsia" w:ascii="仿宋" w:hAnsi="仿宋" w:eastAsia="仿宋" w:cs="仿宋"/>
                <w:sz w:val="24"/>
              </w:rPr>
              <w:t>27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</w:rPr>
              <w:t>二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3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8:30 督导培训 （小剧场 参与人员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ascii="仿宋" w:hAnsi="仿宋" w:eastAsia="仿宋" w:cs="仿宋"/>
              </w:rPr>
              <w:t>三年内新教师、全体语文教师）（教学研究部）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</w:rPr>
              <w:t>9:00--10:00  未成年人日常自我防护讲座（白银社区邻里中心 202多功能室）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ascii="仿宋" w:hAnsi="仿宋" w:eastAsia="仿宋" w:cs="仿宋"/>
              </w:rPr>
              <w:t>三2班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22222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5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下午</w:t>
            </w:r>
          </w:p>
        </w:tc>
        <w:tc>
          <w:tcPr>
            <w:tcW w:w="3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ascii="仿宋" w:hAnsi="仿宋" w:eastAsia="仿宋" w:cs="仿宋"/>
              </w:rPr>
              <w:t>12:00国测培训会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ascii="仿宋" w:hAnsi="仿宋" w:eastAsia="仿宋" w:cs="仿宋"/>
              </w:rPr>
              <w:t>全体中层参加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</w:rPr>
              <w:t>银聚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工作室</w:t>
            </w:r>
            <w:r>
              <w:rPr>
                <w:rFonts w:ascii="仿宋" w:hAnsi="仿宋" w:eastAsia="仿宋" w:cs="仿宋"/>
              </w:rPr>
              <w:t>）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[</w:t>
            </w:r>
            <w:r>
              <w:rPr>
                <w:rFonts w:hint="default" w:ascii="仿宋" w:hAnsi="仿宋" w:eastAsia="仿宋" w:cs="仿宋"/>
              </w:rPr>
              <w:t>校长室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]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ascii="仿宋" w:hAnsi="仿宋" w:eastAsia="仿宋" w:cs="仿宋"/>
              </w:rPr>
              <w:t>13:30区级重点课题开题论证（大会议室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参与人员另行通知</w:t>
            </w:r>
            <w:r>
              <w:rPr>
                <w:rFonts w:ascii="仿宋" w:hAnsi="仿宋" w:eastAsia="仿宋" w:cs="仿宋"/>
              </w:rPr>
              <w:t>）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5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ascii="仿宋" w:hAnsi="仿宋" w:eastAsia="仿宋" w:cs="仿宋"/>
                <w:sz w:val="24"/>
              </w:rPr>
              <w:t>6/</w:t>
            </w:r>
            <w:r>
              <w:rPr>
                <w:rFonts w:hint="eastAsia" w:ascii="仿宋" w:hAnsi="仿宋" w:eastAsia="仿宋" w:cs="仿宋"/>
                <w:sz w:val="24"/>
              </w:rPr>
              <w:t>28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</w:rPr>
              <w:t>三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3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hint="default" w:ascii="仿宋" w:hAnsi="仿宋" w:eastAsia="仿宋" w:cs="仿宋"/>
              </w:rPr>
              <w:t>00-8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hint="default" w:ascii="仿宋" w:hAnsi="仿宋" w:eastAsia="仿宋" w:cs="仿宋"/>
              </w:rPr>
              <w:t>30 修身讲堂（小剧场 全体教师参加）</w:t>
            </w:r>
          </w:p>
          <w:p>
            <w:pPr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</w:rPr>
              <w:t>30</w:t>
            </w:r>
            <w:r>
              <w:rPr>
                <w:rFonts w:hint="default" w:ascii="仿宋" w:hAnsi="仿宋" w:eastAsia="仿宋" w:cs="仿宋"/>
              </w:rPr>
              <w:t xml:space="preserve"> 教职工</w:t>
            </w:r>
            <w:r>
              <w:rPr>
                <w:rFonts w:hint="eastAsia" w:ascii="仿宋" w:hAnsi="仿宋" w:eastAsia="仿宋" w:cs="仿宋"/>
              </w:rPr>
              <w:t>会议</w:t>
            </w:r>
            <w:r>
              <w:rPr>
                <w:rFonts w:hint="default" w:ascii="仿宋" w:hAnsi="仿宋" w:eastAsia="仿宋" w:cs="仿宋"/>
              </w:rPr>
              <w:t>（小剧场）</w:t>
            </w:r>
          </w:p>
          <w:p>
            <w:pPr>
              <w:rPr>
                <w:rFonts w:hint="eastAsia" w:ascii="仿宋" w:hAnsi="仿宋" w:eastAsia="仿宋" w:cs="仿宋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</w:rPr>
              <w:t>10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hint="default" w:ascii="仿宋" w:hAnsi="仿宋" w:eastAsia="仿宋" w:cs="仿宋"/>
              </w:rPr>
              <w:t>30 班主任会议（小剧场 全体班主任参加）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222222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5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下午</w:t>
            </w:r>
          </w:p>
        </w:tc>
        <w:tc>
          <w:tcPr>
            <w:tcW w:w="3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13:30 韩乘乘小学语文学科基地展示（小剧场 参与人员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ascii="仿宋" w:hAnsi="仿宋" w:eastAsia="仿宋" w:cs="仿宋"/>
              </w:rPr>
              <w:t>全体语文教师）</w:t>
            </w:r>
          </w:p>
          <w:p>
            <w:pPr>
              <w:rPr>
                <w:rFonts w:hint="default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15:00-16:30 语文教研组展示专家指导 （跨界空间 主持人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ascii="仿宋" w:hAnsi="仿宋" w:eastAsia="仿宋" w:cs="仿宋"/>
              </w:rPr>
              <w:t>张亚楠 参与人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ascii="仿宋" w:hAnsi="仿宋" w:eastAsia="仿宋" w:cs="仿宋"/>
              </w:rPr>
              <w:t>各年级语文备课组长）</w:t>
            </w:r>
          </w:p>
          <w:p>
            <w:pPr>
              <w:rPr>
                <w:rFonts w:hint="eastAsia" w:ascii="仿宋" w:hAnsi="仿宋" w:eastAsia="仿宋" w:cs="仿宋"/>
                <w:color w:val="222222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</w:rPr>
              <w:t>13:00 社团总结会议（大会议室 参与人员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hint="default" w:ascii="仿宋" w:hAnsi="仿宋" w:eastAsia="仿宋" w:cs="仿宋"/>
              </w:rPr>
              <w:t>各社团校内负责人）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仿宋" w:hAnsi="仿宋" w:eastAsia="仿宋" w:cs="仿宋"/>
                <w:color w:val="40404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ascii="仿宋" w:hAnsi="仿宋" w:eastAsia="仿宋" w:cs="仿宋"/>
                <w:sz w:val="24"/>
              </w:rPr>
              <w:t>6/</w:t>
            </w:r>
            <w:r>
              <w:rPr>
                <w:rFonts w:hint="eastAsia" w:ascii="仿宋" w:hAnsi="仿宋" w:eastAsia="仿宋" w:cs="仿宋"/>
                <w:sz w:val="24"/>
              </w:rPr>
              <w:t>29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仿宋"/>
                <w:sz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</w:rPr>
              <w:t>四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3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ascii="仿宋" w:hAnsi="仿宋" w:eastAsia="仿宋" w:cs="仿宋"/>
              </w:rPr>
              <w:t>00-12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ascii="仿宋" w:hAnsi="仿宋" w:eastAsia="仿宋" w:cs="仿宋"/>
              </w:rPr>
              <w:t>00四年级国测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仿宋"/>
                <w:sz w:val="24"/>
              </w:rPr>
              <w:t>下午</w:t>
            </w:r>
          </w:p>
        </w:tc>
        <w:tc>
          <w:tcPr>
            <w:tcW w:w="3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12:30--13:20</w:t>
            </w:r>
            <w:r>
              <w:rPr>
                <w:rFonts w:hint="default" w:ascii="仿宋" w:hAnsi="仿宋" w:eastAsia="仿宋" w:cs="仿宋"/>
                <w:lang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专题学习</w:t>
            </w:r>
            <w:r>
              <w:rPr>
                <w:rFonts w:hint="default" w:ascii="仿宋" w:hAnsi="仿宋" w:eastAsia="仿宋" w:cs="仿宋"/>
                <w:lang w:eastAsia="zh-CN"/>
              </w:rPr>
              <w:t>（四年级每班10人，小剧场）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[</w:t>
            </w:r>
            <w:r>
              <w:rPr>
                <w:rFonts w:hint="default" w:ascii="仿宋" w:hAnsi="仿宋" w:eastAsia="仿宋" w:cs="仿宋"/>
                <w:lang w:eastAsia="zh-CN"/>
              </w:rPr>
              <w:t>大队部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]</w:t>
            </w:r>
          </w:p>
          <w:p>
            <w:pPr>
              <w:jc w:val="left"/>
              <w:rPr>
                <w:rFonts w:hint="default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14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ascii="仿宋" w:hAnsi="仿宋" w:eastAsia="仿宋" w:cs="仿宋"/>
              </w:rPr>
              <w:t>00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</w:rPr>
              <w:t>17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ascii="仿宋" w:hAnsi="仿宋" w:eastAsia="仿宋" w:cs="仿宋"/>
              </w:rPr>
              <w:t>30四年级国测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仿宋"/>
              </w:rPr>
              <w:t>14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ascii="仿宋" w:hAnsi="仿宋" w:eastAsia="仿宋" w:cs="仿宋"/>
              </w:rPr>
              <w:t>00-16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ascii="仿宋" w:hAnsi="仿宋" w:eastAsia="仿宋" w:cs="仿宋"/>
              </w:rPr>
              <w:t>00 疁城党建共同体主题党日活动（全体党员）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78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ind w:firstLine="240" w:firstLineChars="100"/>
              <w:rPr>
                <w:rFonts w:eastAsia="仿宋"/>
              </w:rPr>
            </w:pPr>
            <w:r>
              <w:rPr>
                <w:rFonts w:ascii="仿宋" w:hAnsi="仿宋" w:eastAsia="仿宋" w:cs="仿宋"/>
                <w:sz w:val="24"/>
              </w:rPr>
              <w:t>6/</w:t>
            </w:r>
            <w:r>
              <w:rPr>
                <w:rFonts w:hint="eastAsia" w:ascii="仿宋" w:hAnsi="仿宋" w:eastAsia="仿宋" w:cs="仿宋"/>
                <w:sz w:val="24"/>
              </w:rPr>
              <w:t>30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仿宋"/>
                <w:sz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</w:rPr>
              <w:t>五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3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</w:rPr>
              <w:t>30休业式</w:t>
            </w:r>
          </w:p>
          <w:p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</w:rPr>
              <w:t>10:30 校务会（大会议室）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78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下午</w:t>
            </w:r>
          </w:p>
        </w:tc>
        <w:tc>
          <w:tcPr>
            <w:tcW w:w="327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</w:rPr>
              <w:t>00</w:t>
            </w:r>
            <w:r>
              <w:rPr>
                <w:rFonts w:ascii="仿宋" w:hAnsi="仿宋" w:eastAsia="仿宋" w:cs="仿宋"/>
              </w:rPr>
              <w:t>教室、专用教室以及辅房第二次专项检查；</w:t>
            </w:r>
            <w:r>
              <w:rPr>
                <w:rFonts w:hint="eastAsia" w:ascii="仿宋" w:hAnsi="仿宋" w:eastAsia="仿宋" w:cs="仿宋"/>
              </w:rPr>
              <w:t>办公室整理，安全卫生检查</w:t>
            </w:r>
          </w:p>
        </w:tc>
        <w:tc>
          <w:tcPr>
            <w:tcW w:w="7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备注：1.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6月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29-30日整理办公室</w:t>
            </w:r>
          </w:p>
          <w:p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32"/>
              </w:rPr>
              <w:t>     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 w:cs="仿宋"/>
                <w:sz w:val="24"/>
                <w:szCs w:val="32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学期结束前完成教研组照片拍摄（组长召集安排）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05461B09"/>
    <w:rsid w:val="05603E59"/>
    <w:rsid w:val="06465684"/>
    <w:rsid w:val="07B216D8"/>
    <w:rsid w:val="0A726BD6"/>
    <w:rsid w:val="0B1C37FC"/>
    <w:rsid w:val="0E8E0BDB"/>
    <w:rsid w:val="0F67724C"/>
    <w:rsid w:val="12D1335A"/>
    <w:rsid w:val="134A0A16"/>
    <w:rsid w:val="140E413A"/>
    <w:rsid w:val="1CB84B50"/>
    <w:rsid w:val="1CD8327E"/>
    <w:rsid w:val="1F1D5DD5"/>
    <w:rsid w:val="21046DE0"/>
    <w:rsid w:val="21903C5B"/>
    <w:rsid w:val="23264FFC"/>
    <w:rsid w:val="25DA5227"/>
    <w:rsid w:val="267049FB"/>
    <w:rsid w:val="26EF7DFB"/>
    <w:rsid w:val="27400D74"/>
    <w:rsid w:val="295161AF"/>
    <w:rsid w:val="2B9B0DEF"/>
    <w:rsid w:val="2CBA4923"/>
    <w:rsid w:val="2D686211"/>
    <w:rsid w:val="307D5D56"/>
    <w:rsid w:val="348E668A"/>
    <w:rsid w:val="3A4B663B"/>
    <w:rsid w:val="3B761DDE"/>
    <w:rsid w:val="3F487C50"/>
    <w:rsid w:val="42D737C5"/>
    <w:rsid w:val="473C562D"/>
    <w:rsid w:val="47B2035D"/>
    <w:rsid w:val="48A26623"/>
    <w:rsid w:val="49331971"/>
    <w:rsid w:val="4A0945AE"/>
    <w:rsid w:val="4AEB2504"/>
    <w:rsid w:val="4D677E3B"/>
    <w:rsid w:val="4EC45545"/>
    <w:rsid w:val="4FC21359"/>
    <w:rsid w:val="58CB74D0"/>
    <w:rsid w:val="59AC7078"/>
    <w:rsid w:val="5BB7084A"/>
    <w:rsid w:val="5EBB7FE7"/>
    <w:rsid w:val="60EA19F4"/>
    <w:rsid w:val="65E676F8"/>
    <w:rsid w:val="6651554C"/>
    <w:rsid w:val="66F567D0"/>
    <w:rsid w:val="706C0A0B"/>
    <w:rsid w:val="73F3406D"/>
    <w:rsid w:val="742F4960"/>
    <w:rsid w:val="78713799"/>
    <w:rsid w:val="7B8F6534"/>
    <w:rsid w:val="7BE6624C"/>
    <w:rsid w:val="7BFD5DE1"/>
    <w:rsid w:val="7F62208D"/>
    <w:rsid w:val="BB7F15D9"/>
    <w:rsid w:val="FA5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608</Words>
  <Characters>770</Characters>
  <Lines>0</Lines>
  <Paragraphs>0</Paragraphs>
  <TotalTime>0</TotalTime>
  <ScaleCrop>false</ScaleCrop>
  <LinksUpToDate>false</LinksUpToDate>
  <CharactersWithSpaces>826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2023-02-24T16:52:00Z</dcterms:created>
  <dc:creator>艺</dc:creator>
  <cp:lastModifiedBy>艺</cp:lastModifiedBy>
  <dcterms:modified xsi:type="dcterms:W3CDTF">2023-06-25T12:54:04Z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0608F9D4A7B149F8AD2A0D4A6E13C500_13</vt:lpwstr>
  </property>
</Properties>
</file>