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6071" w:type="pct"/>
        <w:tblInd w:w="-10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  <w:gridCol w:w="764"/>
        <w:gridCol w:w="4735"/>
        <w:gridCol w:w="3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  <w:lang w:val="en-US" w:eastAsia="zh-CN"/>
              </w:rPr>
              <w:t xml:space="preserve">  普通小学白银路分校每周工作安排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2022学年第二学期 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周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日--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9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2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行政工作</w:t>
            </w:r>
          </w:p>
        </w:tc>
        <w:tc>
          <w:tcPr>
            <w:tcW w:w="17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教研活动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57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 w:cs="仿宋"/>
                <w:sz w:val="24"/>
              </w:rPr>
              <w:t>6/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  <w:sz w:val="24"/>
              </w:rPr>
              <w:t>（周一）</w:t>
            </w: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  <w:sz w:val="24"/>
              </w:rPr>
              <w:t>上午</w:t>
            </w:r>
          </w:p>
        </w:tc>
        <w:tc>
          <w:tcPr>
            <w:tcW w:w="22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</w:rPr>
              <w:t>8</w:t>
            </w:r>
            <w:r>
              <w:rPr>
                <w:rFonts w:hint="eastAsia" w:ascii="仿宋" w:hAnsi="仿宋" w:eastAsia="仿宋" w:cs="仿宋"/>
                <w:color w:val="222222"/>
                <w:sz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222222"/>
                <w:sz w:val="24"/>
              </w:rPr>
              <w:t>20-11</w:t>
            </w:r>
            <w:r>
              <w:rPr>
                <w:rFonts w:hint="eastAsia" w:ascii="仿宋" w:hAnsi="仿宋" w:eastAsia="仿宋" w:cs="仿宋"/>
                <w:color w:val="222222"/>
                <w:sz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222222"/>
                <w:sz w:val="24"/>
              </w:rPr>
              <w:t>20五年级学业水平调研</w:t>
            </w:r>
          </w:p>
        </w:tc>
        <w:tc>
          <w:tcPr>
            <w:tcW w:w="17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5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  <w:sz w:val="24"/>
              </w:rPr>
              <w:t>下午</w:t>
            </w:r>
          </w:p>
        </w:tc>
        <w:tc>
          <w:tcPr>
            <w:tcW w:w="22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color w:val="222222"/>
                <w:sz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222222"/>
                <w:sz w:val="24"/>
              </w:rPr>
              <w:t>50-15</w:t>
            </w:r>
            <w:r>
              <w:rPr>
                <w:rFonts w:hint="eastAsia" w:ascii="仿宋" w:hAnsi="仿宋" w:eastAsia="仿宋" w:cs="仿宋"/>
                <w:color w:val="222222"/>
                <w:sz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222222"/>
                <w:sz w:val="24"/>
              </w:rPr>
              <w:t>30 五年级学业水平调研</w:t>
            </w:r>
          </w:p>
        </w:tc>
        <w:tc>
          <w:tcPr>
            <w:tcW w:w="17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57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ind w:firstLine="240" w:firstLineChars="100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 w:cs="仿宋"/>
                <w:sz w:val="24"/>
              </w:rPr>
              <w:t>6/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13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  <w:sz w:val="24"/>
              </w:rPr>
              <w:t>（周二）</w:t>
            </w: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  <w:sz w:val="24"/>
              </w:rPr>
              <w:t>上午</w:t>
            </w:r>
          </w:p>
        </w:tc>
        <w:tc>
          <w:tcPr>
            <w:tcW w:w="22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222222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</w:rPr>
              <w:t>8:00学校课题组研讨会（名单另行通知）（大会议室）</w:t>
            </w:r>
            <w:r>
              <w:rPr>
                <w:rFonts w:hint="eastAsia" w:ascii="仿宋" w:hAnsi="仿宋" w:eastAsia="仿宋" w:cs="仿宋"/>
                <w:color w:val="222222"/>
                <w:sz w:val="24"/>
                <w:lang w:eastAsia="zh-CN"/>
              </w:rPr>
              <w:t>[</w:t>
            </w:r>
            <w:r>
              <w:rPr>
                <w:rFonts w:hint="eastAsia" w:ascii="仿宋" w:hAnsi="仿宋" w:eastAsia="仿宋" w:cs="仿宋"/>
                <w:color w:val="222222"/>
                <w:sz w:val="24"/>
              </w:rPr>
              <w:t>校长室</w:t>
            </w:r>
            <w:r>
              <w:rPr>
                <w:rFonts w:hint="eastAsia" w:ascii="仿宋" w:hAnsi="仿宋" w:eastAsia="仿宋" w:cs="仿宋"/>
                <w:color w:val="222222"/>
                <w:sz w:val="24"/>
                <w:lang w:eastAsia="zh-CN"/>
              </w:rPr>
              <w:t>]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</w:rPr>
              <w:t>10:00 区级青年课题开题论证（大会议室 课题负责人何喜珍 参与人员另行通知）</w:t>
            </w:r>
          </w:p>
        </w:tc>
        <w:tc>
          <w:tcPr>
            <w:tcW w:w="17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34" w:hRule="atLeast"/>
        </w:trPr>
        <w:tc>
          <w:tcPr>
            <w:tcW w:w="5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  <w:sz w:val="24"/>
              </w:rPr>
              <w:t>下午</w:t>
            </w:r>
          </w:p>
        </w:tc>
        <w:tc>
          <w:tcPr>
            <w:tcW w:w="22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</w:rPr>
              <w:t>12:20 教研组长、备课组长会议（大会议室）</w:t>
            </w:r>
            <w:bookmarkStart w:id="0" w:name="_GoBack"/>
            <w:bookmarkEnd w:id="0"/>
          </w:p>
        </w:tc>
        <w:tc>
          <w:tcPr>
            <w:tcW w:w="17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57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 w:cs="仿宋"/>
                <w:sz w:val="24"/>
              </w:rPr>
              <w:t>6/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14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  <w:sz w:val="24"/>
              </w:rPr>
              <w:t>（周三）</w:t>
            </w: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  <w:sz w:val="24"/>
              </w:rPr>
              <w:t>上午</w:t>
            </w:r>
          </w:p>
        </w:tc>
        <w:tc>
          <w:tcPr>
            <w:tcW w:w="22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22222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lang w:val="en-US" w:eastAsia="zh-CN"/>
              </w:rPr>
              <w:t>12:20-14:00三到五年级白鸽行规章兑奖活动（二楼体育馆）（学生发展部）（详见活动方案）</w:t>
            </w:r>
          </w:p>
        </w:tc>
        <w:tc>
          <w:tcPr>
            <w:tcW w:w="17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5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  <w:sz w:val="24"/>
              </w:rPr>
              <w:t>下午</w:t>
            </w:r>
          </w:p>
        </w:tc>
        <w:tc>
          <w:tcPr>
            <w:tcW w:w="22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22222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lang w:val="en-US" w:eastAsia="zh-CN"/>
              </w:rPr>
              <w:t>15:00-5:30 白银路幼儿园幼小衔接（四3中队）</w:t>
            </w:r>
          </w:p>
        </w:tc>
        <w:tc>
          <w:tcPr>
            <w:tcW w:w="17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40404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04040"/>
                <w:sz w:val="24"/>
                <w:szCs w:val="24"/>
                <w:shd w:val="clear" w:fill="FFFFFF"/>
              </w:rPr>
              <w:t xml:space="preserve">13:00 美术组教研活动 </w:t>
            </w:r>
            <w:r>
              <w:rPr>
                <w:rFonts w:hint="eastAsia" w:ascii="仿宋" w:hAnsi="仿宋" w:eastAsia="仿宋" w:cs="仿宋"/>
                <w:color w:val="404040"/>
                <w:sz w:val="24"/>
                <w:szCs w:val="24"/>
                <w:shd w:val="clear" w:fill="FFFFFF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color w:val="404040"/>
                <w:sz w:val="24"/>
                <w:szCs w:val="24"/>
                <w:shd w:val="clear" w:fill="FFFFFF"/>
              </w:rPr>
              <w:t>教工之家</w:t>
            </w:r>
            <w:r>
              <w:rPr>
                <w:rFonts w:hint="eastAsia" w:ascii="仿宋" w:hAnsi="仿宋" w:eastAsia="仿宋" w:cs="仿宋"/>
                <w:color w:val="404040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404040"/>
                <w:sz w:val="24"/>
                <w:szCs w:val="24"/>
                <w:shd w:val="clear" w:fill="FFFFFF"/>
              </w:rPr>
              <w:t>全体美术教师</w:t>
            </w:r>
            <w:r>
              <w:rPr>
                <w:rFonts w:hint="eastAsia" w:ascii="仿宋" w:hAnsi="仿宋" w:eastAsia="仿宋" w:cs="仿宋"/>
                <w:color w:val="404040"/>
                <w:sz w:val="24"/>
                <w:szCs w:val="24"/>
                <w:shd w:val="clear" w:fill="FFFFFF"/>
                <w:lang w:val="en-US" w:eastAsia="zh-CN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57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 w:cs="仿宋"/>
                <w:sz w:val="24"/>
              </w:rPr>
              <w:t>6/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  <w:sz w:val="24"/>
              </w:rPr>
              <w:t>（周四）</w:t>
            </w: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  <w:sz w:val="24"/>
              </w:rPr>
              <w:t>上午</w:t>
            </w:r>
          </w:p>
        </w:tc>
        <w:tc>
          <w:tcPr>
            <w:tcW w:w="22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22222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222222"/>
                <w:sz w:val="24"/>
                <w:lang w:val="en-US" w:eastAsia="zh-CN"/>
              </w:rPr>
              <w:t>2:20-13:30 一、二年级白鸽行规章兑奖活动（二楼体育馆）（学生发展部）</w:t>
            </w:r>
          </w:p>
        </w:tc>
        <w:tc>
          <w:tcPr>
            <w:tcW w:w="17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  <w:sz w:val="24"/>
              </w:rPr>
              <w:t>下午</w:t>
            </w:r>
          </w:p>
        </w:tc>
        <w:tc>
          <w:tcPr>
            <w:tcW w:w="22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57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 w:cs="仿宋"/>
                <w:sz w:val="24"/>
              </w:rPr>
              <w:t>6/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16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  <w:sz w:val="24"/>
              </w:rPr>
              <w:t>（周五）</w:t>
            </w: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  <w:sz w:val="24"/>
              </w:rPr>
              <w:t>上午</w:t>
            </w:r>
          </w:p>
        </w:tc>
        <w:tc>
          <w:tcPr>
            <w:tcW w:w="22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10:20 校务会（大会议室）</w:t>
            </w:r>
          </w:p>
        </w:tc>
        <w:tc>
          <w:tcPr>
            <w:tcW w:w="17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5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  <w:sz w:val="24"/>
              </w:rPr>
              <w:t>下午</w:t>
            </w:r>
          </w:p>
        </w:tc>
        <w:tc>
          <w:tcPr>
            <w:tcW w:w="22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404040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备注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:</w:t>
            </w:r>
          </w:p>
          <w:p>
            <w:pPr>
              <w:jc w:val="left"/>
              <w:rPr>
                <w:rFonts w:ascii="仿宋" w:hAnsi="仿宋" w:eastAsia="仿宋" w:cs="仿宋"/>
                <w:color w:val="222222"/>
                <w:sz w:val="24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1.教育主题:浓情六月天，感恩父亲节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2.值日中队</w:t>
            </w:r>
            <w:r>
              <w:rPr>
                <w:rFonts w:hint="eastAsia" w:ascii="仿宋" w:hAnsi="仿宋" w:eastAsia="仿宋" w:cs="仿宋"/>
                <w:color w:val="222222"/>
                <w:sz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222222"/>
                <w:sz w:val="24"/>
                <w:lang w:val="en-US" w:eastAsia="zh-CN"/>
              </w:rPr>
              <w:t>三9中队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ZGJmODA5NmYwODE1NDlhZjhhN2YwZjUxYzJiMzMifQ=="/>
  </w:docVars>
  <w:rsids>
    <w:rsidRoot w:val="706C0A0B"/>
    <w:rsid w:val="05461B09"/>
    <w:rsid w:val="05603E59"/>
    <w:rsid w:val="06465684"/>
    <w:rsid w:val="07B216D8"/>
    <w:rsid w:val="0A726BD6"/>
    <w:rsid w:val="0B1C37FC"/>
    <w:rsid w:val="0E8E0BDB"/>
    <w:rsid w:val="0F67724C"/>
    <w:rsid w:val="12D1335A"/>
    <w:rsid w:val="140E413A"/>
    <w:rsid w:val="1CB84B50"/>
    <w:rsid w:val="1CD8327E"/>
    <w:rsid w:val="1F1D5DD5"/>
    <w:rsid w:val="21046DE0"/>
    <w:rsid w:val="21903C5B"/>
    <w:rsid w:val="23264FFC"/>
    <w:rsid w:val="25DA5227"/>
    <w:rsid w:val="267049FB"/>
    <w:rsid w:val="26EF7DFB"/>
    <w:rsid w:val="295161AF"/>
    <w:rsid w:val="2B9B0DEF"/>
    <w:rsid w:val="2CBA4923"/>
    <w:rsid w:val="2D686211"/>
    <w:rsid w:val="307D5D56"/>
    <w:rsid w:val="3A4B663B"/>
    <w:rsid w:val="3B761DDE"/>
    <w:rsid w:val="42D737C5"/>
    <w:rsid w:val="473C562D"/>
    <w:rsid w:val="47B2035D"/>
    <w:rsid w:val="48A26623"/>
    <w:rsid w:val="49331971"/>
    <w:rsid w:val="4A0945AE"/>
    <w:rsid w:val="4AEB2504"/>
    <w:rsid w:val="4D677E3B"/>
    <w:rsid w:val="4EC45545"/>
    <w:rsid w:val="4FC21359"/>
    <w:rsid w:val="58CB74D0"/>
    <w:rsid w:val="59AC7078"/>
    <w:rsid w:val="5BB7084A"/>
    <w:rsid w:val="5EBB7FE7"/>
    <w:rsid w:val="60EA19F4"/>
    <w:rsid w:val="65E676F8"/>
    <w:rsid w:val="66F567D0"/>
    <w:rsid w:val="706C0A0B"/>
    <w:rsid w:val="73F3406D"/>
    <w:rsid w:val="78713799"/>
    <w:rsid w:val="7B8F6534"/>
    <w:rsid w:val="7BE6624C"/>
    <w:rsid w:val="7BFD5DE1"/>
    <w:rsid w:val="7F62208D"/>
    <w:rsid w:val="BB7F15D9"/>
    <w:rsid w:val="FA5D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341</Words>
  <Characters>432</Characters>
  <Lines>0</Lines>
  <Paragraphs>0</Paragraphs>
  <TotalTime>7</TotalTime>
  <ScaleCrop>false</ScaleCrop>
  <LinksUpToDate>false</LinksUpToDate>
  <CharactersWithSpaces>454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2023-02-24T16:52:00Z</dcterms:created>
  <dc:creator>艺</dc:creator>
  <cp:lastModifiedBy>艺</cp:lastModifiedBy>
  <dcterms:modified xsi:type="dcterms:W3CDTF">2023-06-09T08:17:21Z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96C4C99FC87F43EFB9261EB19F3178EC_13</vt:lpwstr>
  </property>
</Properties>
</file>